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pt;margin-top:109.999771pt;width:29pt;height:230.65pt;mso-position-horizontal-relative:page;mso-position-vertical-relative:page;z-index:15730176" type="#_x0000_t202" filled="false" stroked="true" strokeweight=".5pt" strokecolor="#7f7f7f">
            <v:textbox inset="0,0,0,0" style="layout-flow:vertical;mso-layout-flow-alt:bottom-to-top">
              <w:txbxContent>
                <w:p>
                  <w:pPr>
                    <w:spacing w:line="208" w:lineRule="auto" w:before="53"/>
                    <w:ind w:left="1215" w:right="1475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Candelaria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Guerra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Pulido</w:t>
                  </w:r>
                  <w:r>
                    <w:rPr>
                      <w:spacing w:val="-4"/>
                      <w:sz w:val="10"/>
                    </w:rPr>
                    <w:t> </w:t>
                  </w:r>
                  <w:r>
                    <w:rPr>
                      <w:sz w:val="10"/>
                    </w:rPr>
                    <w:t>(1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de</w:t>
                  </w:r>
                  <w:r>
                    <w:rPr>
                      <w:spacing w:val="-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1)</w:t>
                  </w:r>
                  <w:r>
                    <w:rPr>
                      <w:spacing w:val="-25"/>
                      <w:sz w:val="10"/>
                    </w:rPr>
                    <w:t> </w:t>
                  </w:r>
                  <w:r>
                    <w:rPr>
                      <w:sz w:val="10"/>
                    </w:rPr>
                    <w:t>Secretaria</w:t>
                  </w:r>
                  <w:r>
                    <w:rPr>
                      <w:spacing w:val="-2"/>
                      <w:sz w:val="10"/>
                    </w:rPr>
                    <w:t> </w:t>
                  </w:r>
                  <w:r>
                    <w:rPr>
                      <w:sz w:val="10"/>
                    </w:rPr>
                    <w:t>Acctal.</w:t>
                  </w:r>
                </w:p>
                <w:p>
                  <w:pPr>
                    <w:spacing w:line="95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z w:val="10"/>
                    </w:rPr>
                    <w:t>Fecha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Firma:</w:t>
                  </w:r>
                  <w:r>
                    <w:rPr>
                      <w:spacing w:val="-7"/>
                      <w:sz w:val="10"/>
                    </w:rPr>
                    <w:t> </w:t>
                  </w:r>
                  <w:r>
                    <w:rPr>
                      <w:sz w:val="10"/>
                    </w:rPr>
                    <w:t>12/05/2022</w:t>
                  </w:r>
                </w:p>
                <w:p>
                  <w:pPr>
                    <w:spacing w:line="107" w:lineRule="exact" w:before="0"/>
                    <w:ind w:left="1215" w:right="0" w:firstLine="0"/>
                    <w:jc w:val="left"/>
                    <w:rPr>
                      <w:sz w:val="10"/>
                    </w:rPr>
                  </w:pPr>
                  <w:r>
                    <w:rPr>
                      <w:spacing w:val="-1"/>
                      <w:sz w:val="10"/>
                    </w:rPr>
                    <w:t>HASH: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65pt;margin-top:90.500771pt;width:333.35pt;height:47.15pt;mso-position-horizontal-relative:page;mso-position-vertical-relative:page;z-index:15730688" type="#_x0000_t202" filled="true" fillcolor="#d8d8d8" stroked="false">
            <v:textbox inset="0,0,0,0">
              <w:txbxContent>
                <w:p>
                  <w:pPr>
                    <w:spacing w:before="300"/>
                    <w:ind w:left="2190" w:right="2270" w:firstLine="0"/>
                    <w:jc w:val="center"/>
                    <w:rPr>
                      <w:rFonts w:ascii="Arial" w:hAnsi="Arial"/>
                      <w:b/>
                      <w:sz w:val="30"/>
                    </w:rPr>
                  </w:pPr>
                  <w:r>
                    <w:rPr>
                      <w:rFonts w:ascii="Arial" w:hAnsi="Arial"/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567.868347pt;margin-top:545.012878pt;width:14.75pt;height:267.9pt;mso-position-horizontal-relative:page;mso-position-vertical-relative:page;z-index:15731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0"/>
                    <w:ind w:left="20"/>
                  </w:pPr>
                  <w:r>
                    <w:rPr>
                      <w:spacing w:val="-1"/>
                    </w:rPr>
                    <w:t>Cód. Validación: CNP4TTX7ZWPZMKJWJJ74K4KCC | Verificación: https://galdar.sedelectronica.es/</w:t>
                  </w:r>
                  <w:r>
                    <w:rPr/>
                    <w:t> Documento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firmado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electrónicamente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desde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plataforma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esPublico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Gestiona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Página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Expediente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Órgano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Colegiado:</w:t>
                        </w: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JGL/2022/19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Junta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Gobierno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5" w:type="dxa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38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565" w:right="2590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CONVOCATORIA</w:t>
                        </w:r>
                      </w:p>
                    </w:tc>
                  </w:tr>
                  <w:tr>
                    <w:trPr>
                      <w:trHeight w:val="665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0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Tipo</w:t>
                        </w:r>
                        <w:r>
                          <w:rPr>
                            <w:rFonts w:ascii="Arial"/>
                            <w:b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7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Fecha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y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 w:right="21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17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mayo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  <w:r>
                          <w:rPr>
                            <w:spacing w:val="-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2ª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convocatoria: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19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mayo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2022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9:00</w:t>
                        </w:r>
                      </w:p>
                    </w:tc>
                  </w:tr>
                  <w:tr>
                    <w:trPr>
                      <w:trHeight w:val="666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admite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participación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7999" cy="69494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999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 w:right="259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ASUNTOS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LA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CONVOCATORIA</w:t>
            </w:r>
          </w:p>
        </w:tc>
      </w:tr>
      <w:tr>
        <w:trPr>
          <w:trHeight w:val="1587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74" w:val="left" w:leader="none"/>
              </w:tabs>
              <w:spacing w:line="240" w:lineRule="auto" w:before="103" w:after="0"/>
              <w:ind w:left="373" w:right="0" w:hanging="269"/>
              <w:jc w:val="lef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Parte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sesión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4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9242/2022.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Aprobación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Cuentas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Facturas.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Acuerdo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814" w:val="left" w:leader="none"/>
              </w:tabs>
              <w:spacing w:line="240" w:lineRule="auto" w:before="0" w:after="0"/>
              <w:ind w:left="813" w:right="344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7519/2022.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Certificación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número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obra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“Construcción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140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nichos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en el Cementerio Municipal de Gáldar, San Isidro, T.M. de Gáldar”. Acuerdo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5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Actividad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control</w:t>
            </w:r>
          </w:p>
          <w:p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8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C)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Ruegos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y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preguntas</w:t>
            </w:r>
          </w:p>
          <w:p>
            <w:pPr>
              <w:pStyle w:val="TableParagraph"/>
              <w:spacing w:before="0"/>
              <w:ind w:left="53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Ruegos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7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38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CONFIRMACIÓN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DE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ASISTENCIA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Y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ACCESO</w:t>
            </w:r>
            <w:r>
              <w:rPr>
                <w:rFonts w:ascii="Arial" w:hAnsi="Arial"/>
                <w:b/>
                <w:spacing w:val="-3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A</w:t>
            </w:r>
            <w:r>
              <w:rPr>
                <w:rFonts w:ascii="Arial" w:hAnsi="Arial"/>
                <w:b/>
                <w:spacing w:val="-5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LA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DOCUMENTACIÓN</w:t>
            </w:r>
          </w:p>
        </w:tc>
      </w:tr>
      <w:tr>
        <w:trPr>
          <w:trHeight w:val="1126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en caso de no poder acudir, lo ponga en conocimiento para poder excusarle. Le recordamos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 a través de la Sede Electrónica puede consultar toda la información referente a los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asuntos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incluídos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orden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55" w:right="2291" w:firstLine="0"/>
        <w:jc w:val="center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6861809</wp:posOffset>
            </wp:positionH>
            <wp:positionV relativeFrom="paragraph">
              <wp:posOffset>-1835545</wp:posOffset>
            </wp:positionV>
            <wp:extent cx="330200" cy="393700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DOCUMENTO</w:t>
      </w:r>
      <w:r>
        <w:rPr>
          <w:rFonts w:ascii="Arial" w:hAnsi="Arial"/>
          <w:b/>
          <w:spacing w:val="-8"/>
          <w:sz w:val="20"/>
        </w:rPr>
        <w:t> </w:t>
      </w:r>
      <w:r>
        <w:rPr>
          <w:rFonts w:ascii="Arial" w:hAnsi="Arial"/>
          <w:b/>
          <w:sz w:val="20"/>
        </w:rPr>
        <w:t>FIRMADO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ELECTRÓNICAMENTE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4"/>
        </w:rPr>
      </w:pPr>
      <w:r>
        <w:rPr/>
        <w:pict>
          <v:shape style="position:absolute;margin-left:70.900002pt;margin-top:16.36084pt;width:453.55pt;height:.1pt;mso-position-horizontal-relative:page;mso-position-vertical-relative:paragraph;z-index:-15728640;mso-wrap-distance-left:0;mso-wrap-distance-right:0" coordorigin="1418,327" coordsize="9071,0" path="m1418,327l10489,32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17"/>
        </w:rPr>
      </w:pPr>
    </w:p>
    <w:p>
      <w:pPr>
        <w:spacing w:line="207" w:lineRule="exact" w:before="0"/>
        <w:ind w:left="2410" w:right="2287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Ayuntamiento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-7"/>
          <w:sz w:val="18"/>
        </w:rPr>
        <w:t> </w:t>
      </w:r>
      <w:r>
        <w:rPr>
          <w:rFonts w:ascii="Arial" w:hAnsi="Arial"/>
          <w:b/>
          <w:sz w:val="18"/>
        </w:rPr>
        <w:t>Gáldar</w:t>
      </w:r>
    </w:p>
    <w:p>
      <w:pPr>
        <w:spacing w:before="0"/>
        <w:ind w:left="2410" w:right="2291" w:firstLine="0"/>
        <w:jc w:val="center"/>
        <w:rPr>
          <w:sz w:val="16"/>
        </w:rPr>
      </w:pPr>
      <w:r>
        <w:rPr>
          <w:sz w:val="16"/>
        </w:rPr>
        <w:t>C/</w:t>
      </w:r>
      <w:r>
        <w:rPr>
          <w:spacing w:val="-4"/>
          <w:sz w:val="16"/>
        </w:rPr>
        <w:t> </w:t>
      </w:r>
      <w:r>
        <w:rPr>
          <w:sz w:val="16"/>
        </w:rPr>
        <w:t>Capitán</w:t>
      </w:r>
      <w:r>
        <w:rPr>
          <w:spacing w:val="-1"/>
          <w:sz w:val="16"/>
        </w:rPr>
        <w:t> </w:t>
      </w:r>
      <w:r>
        <w:rPr>
          <w:sz w:val="16"/>
        </w:rPr>
        <w:t>Quesada,</w:t>
      </w:r>
      <w:r>
        <w:rPr>
          <w:spacing w:val="-3"/>
          <w:sz w:val="16"/>
        </w:rPr>
        <w:t> </w:t>
      </w:r>
      <w:r>
        <w:rPr>
          <w:sz w:val="16"/>
        </w:rPr>
        <w:t>29,</w:t>
      </w:r>
      <w:r>
        <w:rPr>
          <w:spacing w:val="-1"/>
          <w:sz w:val="16"/>
        </w:rPr>
        <w:t> </w:t>
      </w:r>
      <w:r>
        <w:rPr>
          <w:sz w:val="16"/>
        </w:rPr>
        <w:t>Gáldar.</w:t>
      </w:r>
      <w:r>
        <w:rPr>
          <w:spacing w:val="-2"/>
          <w:sz w:val="16"/>
        </w:rPr>
        <w:t> </w:t>
      </w:r>
      <w:r>
        <w:rPr>
          <w:sz w:val="16"/>
        </w:rPr>
        <w:t>35460</w:t>
      </w:r>
      <w:r>
        <w:rPr>
          <w:spacing w:val="-1"/>
          <w:sz w:val="16"/>
        </w:rPr>
        <w:t> </w:t>
      </w:r>
      <w:r>
        <w:rPr>
          <w:sz w:val="16"/>
        </w:rPr>
        <w:t>(Las</w:t>
      </w:r>
      <w:r>
        <w:rPr>
          <w:spacing w:val="-2"/>
          <w:sz w:val="16"/>
        </w:rPr>
        <w:t> </w:t>
      </w:r>
      <w:r>
        <w:rPr>
          <w:sz w:val="16"/>
        </w:rPr>
        <w:t>Palmas).</w:t>
      </w:r>
      <w:r>
        <w:rPr>
          <w:spacing w:val="-2"/>
          <w:sz w:val="16"/>
        </w:rPr>
        <w:t> </w:t>
      </w:r>
      <w:r>
        <w:rPr>
          <w:sz w:val="16"/>
        </w:rPr>
        <w:t>Tfno.</w:t>
      </w:r>
      <w:r>
        <w:rPr>
          <w:spacing w:val="-1"/>
          <w:sz w:val="16"/>
        </w:rPr>
        <w:t> </w:t>
      </w:r>
      <w:r>
        <w:rPr>
          <w:sz w:val="16"/>
        </w:rPr>
        <w:t>928880050.</w:t>
      </w:r>
      <w:r>
        <w:rPr>
          <w:spacing w:val="-1"/>
          <w:sz w:val="16"/>
        </w:rPr>
        <w:t> </w:t>
      </w:r>
      <w:r>
        <w:rPr>
          <w:sz w:val="16"/>
        </w:rPr>
        <w:t>Fax:</w:t>
      </w:r>
      <w:r>
        <w:rPr>
          <w:spacing w:val="-4"/>
          <w:sz w:val="16"/>
        </w:rPr>
        <w:t> </w:t>
      </w:r>
      <w:r>
        <w:rPr>
          <w:sz w:val="16"/>
        </w:rPr>
        <w:t>928550394</w:t>
      </w:r>
    </w:p>
    <w:sectPr>
      <w:type w:val="continuous"/>
      <w:pgSz w:w="11910" w:h="16840"/>
      <w:pgMar w:top="560" w:bottom="280" w:left="3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73" w:hanging="268"/>
        <w:jc w:val="left"/>
      </w:pPr>
      <w:rPr>
        <w:rFonts w:hint="default" w:ascii="Arial" w:hAnsi="Arial" w:eastAsia="Arial" w:cs="Arial"/>
        <w:b/>
        <w:bCs/>
        <w:spacing w:val="-1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814" w:hanging="284"/>
        <w:jc w:val="left"/>
      </w:pPr>
      <w:rPr>
        <w:rFonts w:hint="default" w:ascii="Arial MT" w:hAnsi="Arial MT" w:eastAsia="Arial MT" w:cs="Arial MT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675" w:hanging="284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84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386" w:hanging="284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242" w:hanging="284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097" w:hanging="284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5953" w:hanging="284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08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00"/>
      <w:ind w:left="2190" w:right="2270"/>
      <w:jc w:val="center"/>
    </w:pPr>
    <w:rPr>
      <w:rFonts w:ascii="Arial" w:hAnsi="Arial" w:eastAsia="Arial" w:cs="Arial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3"/>
      <w:ind w:left="105"/>
    </w:pPr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2022-05-26T10:56:26Z</dcterms:created>
  <dcterms:modified xsi:type="dcterms:W3CDTF">2022-05-26T10:56:26Z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2022-05-26T00:00:00Z</vt:filetime>
  </property>
</Properties>
</file>